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693336">
        <w:rPr>
          <w:rFonts w:ascii="Times New Roman" w:hAnsi="Times New Roman" w:cs="Times New Roman"/>
          <w:b/>
          <w:sz w:val="24"/>
          <w:szCs w:val="24"/>
        </w:rPr>
        <w:t>46</w:t>
      </w:r>
      <w:r w:rsidR="00237499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793A5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B0C7B" w:rsidRDefault="00BB0C7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0C7B" w:rsidRDefault="00BB0C7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93A51">
        <w:rPr>
          <w:rFonts w:ascii="Times New Roman" w:hAnsi="Times New Roman" w:cs="Times New Roman"/>
          <w:sz w:val="24"/>
          <w:szCs w:val="24"/>
        </w:rPr>
        <w:t>КЗК-</w:t>
      </w:r>
      <w:r w:rsidR="00237499" w:rsidRPr="00793A51">
        <w:rPr>
          <w:rFonts w:ascii="Times New Roman" w:hAnsi="Times New Roman" w:cs="Times New Roman"/>
          <w:sz w:val="24"/>
          <w:szCs w:val="24"/>
        </w:rPr>
        <w:t>1032</w:t>
      </w:r>
      <w:r w:rsidRPr="00793A5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49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749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3749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3749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 w:rsidR="00237499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B0C7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37499" w:rsidRPr="003E2FBB">
        <w:rPr>
          <w:rFonts w:ascii="Times New Roman" w:hAnsi="Times New Roman"/>
          <w:sz w:val="24"/>
          <w:szCs w:val="24"/>
        </w:rPr>
        <w:t>Министър на земеделието и храните</w:t>
      </w:r>
      <w:r w:rsidR="00262F1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B0C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П.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93A5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0C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0C7B" w:rsidRDefault="00BB0C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0C7B" w:rsidRDefault="00BB0C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B0C7B">
        <w:rPr>
          <w:rFonts w:ascii="Times New Roman" w:hAnsi="Times New Roman" w:cs="Times New Roman"/>
          <w:sz w:val="24"/>
          <w:szCs w:val="24"/>
        </w:rPr>
        <w:t>. П. Д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0C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Д.: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93A5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уважение, като неоснователна</w:t>
      </w:r>
      <w:r w:rsidR="00793A51">
        <w:rPr>
          <w:rFonts w:ascii="Times New Roman" w:hAnsi="Times New Roman" w:cs="Times New Roman"/>
          <w:sz w:val="24"/>
          <w:szCs w:val="24"/>
        </w:rPr>
        <w:t xml:space="preserve">, необоснована и </w:t>
      </w:r>
      <w:r>
        <w:rPr>
          <w:rFonts w:ascii="Times New Roman" w:hAnsi="Times New Roman" w:cs="Times New Roman"/>
          <w:sz w:val="24"/>
          <w:szCs w:val="24"/>
        </w:rPr>
        <w:t>недоказана.</w:t>
      </w:r>
      <w:r w:rsidR="00793A51">
        <w:rPr>
          <w:rFonts w:ascii="Times New Roman" w:hAnsi="Times New Roman" w:cs="Times New Roman"/>
          <w:sz w:val="24"/>
          <w:szCs w:val="24"/>
        </w:rPr>
        <w:t xml:space="preserve"> М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отивите за това са изложени </w:t>
      </w:r>
      <w:r w:rsidR="00793A51">
        <w:rPr>
          <w:rFonts w:ascii="Times New Roman" w:hAnsi="Times New Roman" w:cs="Times New Roman"/>
          <w:sz w:val="24"/>
          <w:szCs w:val="24"/>
        </w:rPr>
        <w:t xml:space="preserve">в 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становището и ще </w:t>
      </w:r>
      <w:r w:rsidR="00793A51">
        <w:rPr>
          <w:rFonts w:ascii="Times New Roman" w:hAnsi="Times New Roman" w:cs="Times New Roman"/>
          <w:sz w:val="24"/>
          <w:szCs w:val="24"/>
        </w:rPr>
        <w:t>в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и </w:t>
      </w:r>
      <w:r w:rsidR="00793A51">
        <w:rPr>
          <w:rFonts w:ascii="Times New Roman" w:hAnsi="Times New Roman" w:cs="Times New Roman"/>
          <w:sz w:val="24"/>
          <w:szCs w:val="24"/>
        </w:rPr>
        <w:t>представя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  <w:r w:rsidR="00793A51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да потвърдите решението на възложителя и да </w:t>
      </w:r>
      <w:r w:rsidR="00793A51">
        <w:rPr>
          <w:rFonts w:ascii="Times New Roman" w:hAnsi="Times New Roman" w:cs="Times New Roman"/>
          <w:sz w:val="24"/>
          <w:szCs w:val="24"/>
        </w:rPr>
        <w:t>ни п</w:t>
      </w:r>
      <w:r w:rsidR="00793A51" w:rsidRPr="00793A51">
        <w:rPr>
          <w:rFonts w:ascii="Times New Roman" w:hAnsi="Times New Roman" w:cs="Times New Roman"/>
          <w:sz w:val="24"/>
          <w:szCs w:val="24"/>
        </w:rPr>
        <w:t>рисъдите юриск. възнаграждение</w:t>
      </w:r>
      <w:r w:rsidR="00793A51">
        <w:rPr>
          <w:rFonts w:ascii="Times New Roman" w:hAnsi="Times New Roman" w:cs="Times New Roman"/>
          <w:sz w:val="24"/>
          <w:szCs w:val="24"/>
        </w:rPr>
        <w:t>.</w:t>
      </w:r>
      <w:r w:rsidR="00793A51" w:rsidRPr="00793A51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A51" w:rsidRDefault="00793A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A51" w:rsidRDefault="00793A5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1D6" w:rsidRDefault="003F71D6">
      <w:pPr>
        <w:spacing w:after="0" w:line="240" w:lineRule="auto"/>
      </w:pPr>
      <w:r>
        <w:separator/>
      </w:r>
    </w:p>
  </w:endnote>
  <w:endnote w:type="continuationSeparator" w:id="0">
    <w:p w:rsidR="003F71D6" w:rsidRDefault="003F7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A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F7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1D6" w:rsidRDefault="003F71D6">
      <w:pPr>
        <w:spacing w:after="0" w:line="240" w:lineRule="auto"/>
      </w:pPr>
      <w:r>
        <w:separator/>
      </w:r>
    </w:p>
  </w:footnote>
  <w:footnote w:type="continuationSeparator" w:id="0">
    <w:p w:rsidR="003F71D6" w:rsidRDefault="003F71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9130D"/>
    <w:rsid w:val="003B3CA8"/>
    <w:rsid w:val="003F71D6"/>
    <w:rsid w:val="005931EB"/>
    <w:rsid w:val="005C3EDE"/>
    <w:rsid w:val="00693336"/>
    <w:rsid w:val="00730C8A"/>
    <w:rsid w:val="00793A51"/>
    <w:rsid w:val="008D2750"/>
    <w:rsid w:val="00914A64"/>
    <w:rsid w:val="00984EC8"/>
    <w:rsid w:val="009A1EC8"/>
    <w:rsid w:val="009F59D5"/>
    <w:rsid w:val="00BB0C7B"/>
    <w:rsid w:val="00BF12DB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4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EE3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289</Words>
  <Characters>1651</Characters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2023-12-22T11:02:00Z</dcterms:modified>
</cp:coreProperties>
</file>